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C5" w:rsidRPr="00F64FD8" w:rsidRDefault="007924C5" w:rsidP="007924C5">
      <w:pPr>
        <w:pStyle w:val="Heading1"/>
      </w:pPr>
      <w:r w:rsidRPr="00F64FD8">
        <w:t>BCI East of England Forum</w:t>
      </w:r>
      <w:bookmarkStart w:id="0" w:name="_GoBack"/>
      <w:bookmarkEnd w:id="0"/>
    </w:p>
    <w:p w:rsidR="007924C5" w:rsidRPr="00F64FD8" w:rsidRDefault="001028D0" w:rsidP="007924C5">
      <w:pPr>
        <w:pStyle w:val="Heading2"/>
      </w:pPr>
      <w:r w:rsidRPr="00F64FD8">
        <w:t>Committee Meeting: 10:00-13:00 21</w:t>
      </w:r>
      <w:r w:rsidRPr="00F64FD8">
        <w:rPr>
          <w:vertAlign w:val="superscript"/>
        </w:rPr>
        <w:t>st</w:t>
      </w:r>
      <w:r w:rsidRPr="00F64FD8">
        <w:t xml:space="preserve"> September </w:t>
      </w:r>
      <w:r w:rsidR="007924C5" w:rsidRPr="00F64FD8">
        <w:t>2018</w:t>
      </w:r>
    </w:p>
    <w:p w:rsidR="007924C5" w:rsidRPr="00F64FD8" w:rsidRDefault="001028D0" w:rsidP="007924C5">
      <w:pPr>
        <w:pStyle w:val="Heading3"/>
        <w:rPr>
          <w:i/>
        </w:rPr>
      </w:pPr>
      <w:r w:rsidRPr="00F64FD8">
        <w:rPr>
          <w:i/>
        </w:rPr>
        <w:t>M&amp;G, Legg Street, Chelmsford</w:t>
      </w:r>
    </w:p>
    <w:p w:rsidR="007924C5" w:rsidRPr="00F64FD8" w:rsidRDefault="007924C5" w:rsidP="007924C5">
      <w:pPr>
        <w:pStyle w:val="Heading4"/>
        <w:rPr>
          <w:rFonts w:ascii="Cambria" w:hAnsi="Cambria"/>
          <w:b/>
        </w:rPr>
      </w:pPr>
    </w:p>
    <w:p w:rsidR="007924C5" w:rsidRPr="00F64FD8" w:rsidRDefault="007924C5" w:rsidP="007924C5">
      <w:pPr>
        <w:pStyle w:val="Heading4"/>
        <w:rPr>
          <w:b/>
        </w:rPr>
      </w:pPr>
      <w:r w:rsidRPr="00F64FD8">
        <w:rPr>
          <w:rFonts w:ascii="Cambria" w:hAnsi="Cambria"/>
          <w:b/>
        </w:rPr>
        <w:t>Minutes</w:t>
      </w:r>
    </w:p>
    <w:p w:rsidR="007924C5" w:rsidRPr="00F64FD8" w:rsidRDefault="007924C5" w:rsidP="007924C5"/>
    <w:p w:rsidR="007924C5" w:rsidRPr="00F64FD8" w:rsidRDefault="007924C5" w:rsidP="007924C5">
      <w:pPr>
        <w:rPr>
          <w:b/>
          <w:u w:val="single"/>
        </w:rPr>
      </w:pPr>
      <w:r w:rsidRPr="00F64FD8">
        <w:rPr>
          <w:b/>
          <w:u w:val="single"/>
        </w:rPr>
        <w:t>Attendees</w:t>
      </w:r>
    </w:p>
    <w:p w:rsidR="007924C5" w:rsidRPr="00F64FD8" w:rsidRDefault="007924C5" w:rsidP="007924C5">
      <w:r w:rsidRPr="00F64FD8">
        <w:t>Mark Suttle, Chair</w:t>
      </w:r>
      <w:r w:rsidR="001028D0" w:rsidRPr="00F64FD8">
        <w:t xml:space="preserve"> &amp; Host</w:t>
      </w:r>
    </w:p>
    <w:p w:rsidR="007924C5" w:rsidRPr="00F64FD8" w:rsidRDefault="007924C5" w:rsidP="007924C5">
      <w:r w:rsidRPr="00F64FD8">
        <w:t xml:space="preserve">Richard Verrinder, Vice Chair </w:t>
      </w:r>
      <w:r w:rsidR="001028D0" w:rsidRPr="00F64FD8">
        <w:t>&amp; Minutes</w:t>
      </w:r>
    </w:p>
    <w:p w:rsidR="001028D0" w:rsidRPr="00F64FD8" w:rsidRDefault="007924C5" w:rsidP="007924C5">
      <w:r w:rsidRPr="00F64FD8">
        <w:t xml:space="preserve">Tim Cracknell, </w:t>
      </w:r>
      <w:r w:rsidR="001028D0" w:rsidRPr="00F64FD8">
        <w:t>Committee Member</w:t>
      </w:r>
    </w:p>
    <w:p w:rsidR="007924C5" w:rsidRPr="00F64FD8" w:rsidRDefault="007924C5" w:rsidP="007924C5">
      <w:r w:rsidRPr="00F64FD8">
        <w:t>Jim Barrow, Committee Member</w:t>
      </w:r>
    </w:p>
    <w:p w:rsidR="007924C5" w:rsidRPr="00F64FD8" w:rsidRDefault="001028D0" w:rsidP="007924C5">
      <w:r w:rsidRPr="00F64FD8">
        <w:t>Ken Clark</w:t>
      </w:r>
      <w:r w:rsidR="007924C5" w:rsidRPr="00F64FD8">
        <w:t>, Committee Member</w:t>
      </w:r>
    </w:p>
    <w:p w:rsidR="001028D0" w:rsidRPr="00F64FD8" w:rsidRDefault="001028D0" w:rsidP="007924C5">
      <w:r w:rsidRPr="00F64FD8">
        <w:t>David Thorp, BCI</w:t>
      </w:r>
    </w:p>
    <w:p w:rsidR="001028D0" w:rsidRPr="00F64FD8" w:rsidRDefault="001028D0" w:rsidP="007924C5">
      <w:r w:rsidRPr="00F64FD8">
        <w:t>Rachael Elliott, BCI</w:t>
      </w:r>
    </w:p>
    <w:p w:rsidR="007924C5" w:rsidRPr="00F64FD8" w:rsidRDefault="007924C5" w:rsidP="007924C5"/>
    <w:p w:rsidR="007924C5" w:rsidRPr="00F64FD8" w:rsidRDefault="007924C5" w:rsidP="007924C5">
      <w:pPr>
        <w:rPr>
          <w:b/>
          <w:u w:val="single"/>
        </w:rPr>
      </w:pPr>
      <w:r w:rsidRPr="00F64FD8">
        <w:rPr>
          <w:b/>
          <w:u w:val="single"/>
        </w:rPr>
        <w:t>Apologies</w:t>
      </w:r>
      <w:r w:rsidRPr="00F64FD8">
        <w:t xml:space="preserve"> </w:t>
      </w:r>
    </w:p>
    <w:p w:rsidR="001028D0" w:rsidRPr="00F64FD8" w:rsidRDefault="001028D0" w:rsidP="001028D0">
      <w:r w:rsidRPr="00F64FD8">
        <w:t>Brian Kinch, Secretary</w:t>
      </w:r>
    </w:p>
    <w:p w:rsidR="001028D0" w:rsidRPr="00F64FD8" w:rsidRDefault="0032070D" w:rsidP="001028D0">
      <w:r w:rsidRPr="00F64FD8">
        <w:t xml:space="preserve">Josh </w:t>
      </w:r>
      <w:r w:rsidR="00AD0EC1">
        <w:t>Sub</w:t>
      </w:r>
      <w:r w:rsidR="00F64FD8" w:rsidRPr="00F64FD8">
        <w:t>air</w:t>
      </w:r>
      <w:r w:rsidRPr="00F64FD8">
        <w:t xml:space="preserve">, </w:t>
      </w:r>
      <w:r w:rsidR="001028D0" w:rsidRPr="00F64FD8">
        <w:t xml:space="preserve">Committee Member </w:t>
      </w:r>
    </w:p>
    <w:p w:rsidR="001028D0" w:rsidRPr="00F64FD8" w:rsidRDefault="0032070D" w:rsidP="001028D0">
      <w:r w:rsidRPr="00F64FD8">
        <w:t xml:space="preserve">Adrian Jolly, </w:t>
      </w:r>
      <w:r w:rsidR="001028D0" w:rsidRPr="00F64FD8">
        <w:t>Committee Member</w:t>
      </w:r>
    </w:p>
    <w:p w:rsidR="001028D0" w:rsidRPr="00F64FD8" w:rsidRDefault="001028D0" w:rsidP="001028D0">
      <w:r w:rsidRPr="00F64FD8">
        <w:t>David West, Ex-officio Member</w:t>
      </w:r>
    </w:p>
    <w:p w:rsidR="007924C5" w:rsidRPr="00F64FD8" w:rsidRDefault="007924C5" w:rsidP="007924C5"/>
    <w:p w:rsidR="007924C5" w:rsidRPr="00F64FD8" w:rsidRDefault="007924C5" w:rsidP="007924C5">
      <w:pPr>
        <w:rPr>
          <w:b/>
          <w:u w:val="single"/>
        </w:rPr>
      </w:pPr>
      <w:r w:rsidRPr="00F64FD8">
        <w:rPr>
          <w:b/>
          <w:u w:val="single"/>
        </w:rPr>
        <w:t>Welcome and Chair’s Opening Remarks</w:t>
      </w:r>
    </w:p>
    <w:p w:rsidR="007924C5" w:rsidRPr="00F64FD8" w:rsidRDefault="007924C5" w:rsidP="007924C5">
      <w:r w:rsidRPr="00F64FD8">
        <w:t xml:space="preserve">MS drew the meeting to order and expressed his thanks, on behalf of the Committee, to </w:t>
      </w:r>
      <w:r w:rsidR="001028D0" w:rsidRPr="00F64FD8">
        <w:t>David Thorp</w:t>
      </w:r>
      <w:r w:rsidR="00011692" w:rsidRPr="00F64FD8">
        <w:t xml:space="preserve"> (DT)</w:t>
      </w:r>
      <w:r w:rsidR="001028D0" w:rsidRPr="00F64FD8">
        <w:t xml:space="preserve"> and Rachael Elliott </w:t>
      </w:r>
      <w:r w:rsidR="00011692" w:rsidRPr="00F64FD8">
        <w:t>(RE)</w:t>
      </w:r>
      <w:r w:rsidR="00AD0EC1">
        <w:t xml:space="preserve"> </w:t>
      </w:r>
      <w:r w:rsidR="001028D0" w:rsidRPr="00F64FD8">
        <w:t>for attending the meeting.</w:t>
      </w:r>
      <w:r w:rsidRPr="00F64FD8">
        <w:t xml:space="preserve"> </w:t>
      </w:r>
    </w:p>
    <w:p w:rsidR="00DC11F8" w:rsidRPr="00F64FD8" w:rsidRDefault="00DC11F8" w:rsidP="007924C5">
      <w:r w:rsidRPr="00F64FD8">
        <w:t>The agenda for the meeting had been primarily arranged to discuss BCI strategy and to allow the committee members present to discuss issues with DT. Most usual items were dropped from the agenda.</w:t>
      </w:r>
    </w:p>
    <w:p w:rsidR="007924C5" w:rsidRPr="00F64FD8" w:rsidRDefault="001028D0" w:rsidP="007924C5">
      <w:r w:rsidRPr="00F64FD8">
        <w:t>RV agreed to take minutes.</w:t>
      </w:r>
    </w:p>
    <w:p w:rsidR="00C750B9" w:rsidRPr="00F64FD8" w:rsidRDefault="00C750B9" w:rsidP="007924C5">
      <w:pPr>
        <w:rPr>
          <w:b/>
          <w:u w:val="single"/>
        </w:rPr>
      </w:pPr>
      <w:r w:rsidRPr="00F64FD8">
        <w:rPr>
          <w:b/>
          <w:u w:val="single"/>
        </w:rPr>
        <w:t>Introductions</w:t>
      </w:r>
    </w:p>
    <w:p w:rsidR="00C750B9" w:rsidRPr="00F64FD8" w:rsidRDefault="00C750B9" w:rsidP="007924C5">
      <w:r w:rsidRPr="00F64FD8">
        <w:t>All present gave a brief career history</w:t>
      </w:r>
      <w:r w:rsidR="009A4240" w:rsidRPr="00F64FD8">
        <w:t xml:space="preserve"> for the benefit of DT &amp; RE.</w:t>
      </w:r>
    </w:p>
    <w:p w:rsidR="00C750B9" w:rsidRPr="00F64FD8" w:rsidRDefault="00C750B9" w:rsidP="007924C5">
      <w:r w:rsidRPr="00F64FD8">
        <w:lastRenderedPageBreak/>
        <w:t xml:space="preserve">DT explained that Rachael had started 9 days previously as Head of Strategy at BCI and </w:t>
      </w:r>
      <w:r w:rsidR="009A4240" w:rsidRPr="00F64FD8">
        <w:t xml:space="preserve">that her role was being developed. She is </w:t>
      </w:r>
      <w:r w:rsidRPr="00F64FD8">
        <w:t xml:space="preserve">visiting members and similar groups to meet and understand </w:t>
      </w:r>
      <w:r w:rsidR="009A4240" w:rsidRPr="00F64FD8">
        <w:t>members’</w:t>
      </w:r>
      <w:r w:rsidRPr="00F64FD8">
        <w:t xml:space="preserve"> interests</w:t>
      </w:r>
      <w:r w:rsidR="009A4240" w:rsidRPr="00F64FD8">
        <w:t xml:space="preserve"> and opinions as she </w:t>
      </w:r>
      <w:r w:rsidR="00F64FD8" w:rsidRPr="00F64FD8">
        <w:t>starts</w:t>
      </w:r>
      <w:r w:rsidR="00011692" w:rsidRPr="00F64FD8">
        <w:t xml:space="preserve"> </w:t>
      </w:r>
      <w:r w:rsidR="009A4240" w:rsidRPr="00F64FD8">
        <w:t>her new role.</w:t>
      </w:r>
    </w:p>
    <w:p w:rsidR="00C750B9" w:rsidRPr="00F64FD8" w:rsidRDefault="00C750B9" w:rsidP="007924C5">
      <w:pPr>
        <w:rPr>
          <w:b/>
          <w:u w:val="single"/>
        </w:rPr>
      </w:pPr>
      <w:r w:rsidRPr="00F64FD8">
        <w:rPr>
          <w:b/>
          <w:u w:val="single"/>
        </w:rPr>
        <w:t>Review and approval of minutes of last meeting – 17</w:t>
      </w:r>
      <w:r w:rsidRPr="00F64FD8">
        <w:rPr>
          <w:b/>
          <w:u w:val="single"/>
          <w:vertAlign w:val="superscript"/>
        </w:rPr>
        <w:t>th</w:t>
      </w:r>
      <w:r w:rsidRPr="00F64FD8">
        <w:rPr>
          <w:b/>
          <w:u w:val="single"/>
        </w:rPr>
        <w:t xml:space="preserve"> August 2018</w:t>
      </w:r>
    </w:p>
    <w:p w:rsidR="009A4240" w:rsidRPr="00F64FD8" w:rsidRDefault="009A4240" w:rsidP="007924C5">
      <w:r w:rsidRPr="00F64FD8">
        <w:t>MS asked the Committee whether there were any comments on the previous minutes as BK was not present due to family bereavement. Those present agreed that there were no material changes required.</w:t>
      </w:r>
    </w:p>
    <w:p w:rsidR="009A4240" w:rsidRPr="00AD0EC1" w:rsidRDefault="009A4240" w:rsidP="007924C5">
      <w:pPr>
        <w:rPr>
          <w:b/>
          <w:u w:val="single"/>
        </w:rPr>
      </w:pPr>
      <w:r w:rsidRPr="00AD0EC1">
        <w:rPr>
          <w:b/>
        </w:rPr>
        <w:t>Action</w:t>
      </w:r>
      <w:r w:rsidR="00AD0EC1" w:rsidRPr="00AD0EC1">
        <w:rPr>
          <w:b/>
        </w:rPr>
        <w:t xml:space="preserve"> 01/210918</w:t>
      </w:r>
      <w:r w:rsidRPr="00AD0EC1">
        <w:rPr>
          <w:b/>
        </w:rPr>
        <w:t>: MS to notify BK and request minutes be issued.</w:t>
      </w:r>
    </w:p>
    <w:p w:rsidR="00C750B9" w:rsidRPr="00F64FD8" w:rsidRDefault="00C750B9" w:rsidP="007924C5">
      <w:pPr>
        <w:rPr>
          <w:b/>
          <w:u w:val="single"/>
        </w:rPr>
      </w:pPr>
      <w:r w:rsidRPr="00F64FD8">
        <w:rPr>
          <w:b/>
          <w:u w:val="single"/>
        </w:rPr>
        <w:t>BCI East of England Forum Purpose and Activity Update</w:t>
      </w:r>
    </w:p>
    <w:p w:rsidR="00C750B9" w:rsidRPr="00F64FD8" w:rsidRDefault="009A4240" w:rsidP="007924C5">
      <w:r w:rsidRPr="00F64FD8">
        <w:t>MS reported on the history of the forum for DT</w:t>
      </w:r>
      <w:r w:rsidR="00011692" w:rsidRPr="00F64FD8">
        <w:t>’s</w:t>
      </w:r>
      <w:r w:rsidRPr="00F64FD8">
        <w:t xml:space="preserve"> &amp; RE</w:t>
      </w:r>
      <w:r w:rsidR="00011692" w:rsidRPr="00F64FD8">
        <w:t>’s</w:t>
      </w:r>
      <w:r w:rsidRPr="00F64FD8">
        <w:t xml:space="preserve"> benefit noting that several of the current committee members had been founding members of the old BCI South East </w:t>
      </w:r>
      <w:r w:rsidR="00AD0EC1">
        <w:t xml:space="preserve">of England </w:t>
      </w:r>
      <w:r w:rsidRPr="00F64FD8">
        <w:t>Forum (</w:t>
      </w:r>
      <w:r w:rsidR="00AD0EC1">
        <w:t>dating back to 2003) prior to the devolution</w:t>
      </w:r>
      <w:r w:rsidRPr="00F64FD8">
        <w:t xml:space="preserve"> to form the East of England Forum and the South</w:t>
      </w:r>
      <w:r w:rsidR="00AD0EC1">
        <w:t xml:space="preserve"> of England</w:t>
      </w:r>
      <w:r w:rsidRPr="00F64FD8">
        <w:t xml:space="preserve"> Forum in 2016.</w:t>
      </w:r>
    </w:p>
    <w:p w:rsidR="009A4240" w:rsidRPr="00F64FD8" w:rsidRDefault="00AD0EC1" w:rsidP="007924C5">
      <w:r>
        <w:t>The Forum a</w:t>
      </w:r>
      <w:r w:rsidR="009A4240" w:rsidRPr="00F64FD8">
        <w:t>im was to deliver 2 or 3 free events each year for both members and non-members to promote best practi</w:t>
      </w:r>
      <w:r w:rsidR="00011692" w:rsidRPr="00F64FD8">
        <w:t>c</w:t>
      </w:r>
      <w:r w:rsidR="009A4240" w:rsidRPr="00F64FD8">
        <w:t>e and to encourage non-members into membership.</w:t>
      </w:r>
    </w:p>
    <w:p w:rsidR="009A4240" w:rsidRPr="00F64FD8" w:rsidRDefault="009A4240" w:rsidP="007924C5">
      <w:r w:rsidRPr="00F64FD8">
        <w:t xml:space="preserve">Although historically most events had been London or Essex based the aim was to visit all parts of the new region. Funding had been an issue for some venues and the committee were grateful to the central office for recent support </w:t>
      </w:r>
      <w:r w:rsidR="00011692" w:rsidRPr="00F64FD8">
        <w:t xml:space="preserve">in </w:t>
      </w:r>
      <w:r w:rsidRPr="00F64FD8">
        <w:t>underwriting the GDPR event at Ipswich in March.</w:t>
      </w:r>
    </w:p>
    <w:p w:rsidR="00C750B9" w:rsidRPr="00F64FD8" w:rsidRDefault="00C750B9" w:rsidP="007924C5">
      <w:pPr>
        <w:rPr>
          <w:b/>
          <w:u w:val="single"/>
        </w:rPr>
      </w:pPr>
      <w:r w:rsidRPr="00F64FD8">
        <w:rPr>
          <w:b/>
          <w:u w:val="single"/>
        </w:rPr>
        <w:t>BCI Central Office update</w:t>
      </w:r>
    </w:p>
    <w:p w:rsidR="00C750B9" w:rsidRPr="00F64FD8" w:rsidRDefault="009A4240" w:rsidP="007924C5">
      <w:r w:rsidRPr="00F64FD8">
        <w:t>DT presented on a number of issues from central office</w:t>
      </w:r>
      <w:r w:rsidR="00AD0EC1">
        <w:t>:</w:t>
      </w:r>
    </w:p>
    <w:p w:rsidR="009A4240" w:rsidRPr="00F64FD8" w:rsidRDefault="007F41C4" w:rsidP="007F41C4">
      <w:pPr>
        <w:pStyle w:val="ListParagraph"/>
        <w:numPr>
          <w:ilvl w:val="0"/>
          <w:numId w:val="9"/>
        </w:numPr>
      </w:pPr>
      <w:r w:rsidRPr="00F64FD8">
        <w:t>Staff turnover</w:t>
      </w:r>
    </w:p>
    <w:p w:rsidR="00265BAC" w:rsidRPr="00F64FD8" w:rsidRDefault="00265BAC" w:rsidP="00265BAC">
      <w:pPr>
        <w:pStyle w:val="ListParagraph"/>
        <w:numPr>
          <w:ilvl w:val="1"/>
          <w:numId w:val="9"/>
        </w:numPr>
      </w:pPr>
      <w:r w:rsidRPr="00F64FD8">
        <w:t>3 recent staff left</w:t>
      </w:r>
    </w:p>
    <w:p w:rsidR="00265BAC" w:rsidRPr="00F64FD8" w:rsidRDefault="00265BAC" w:rsidP="00265BAC">
      <w:pPr>
        <w:pStyle w:val="ListParagraph"/>
        <w:numPr>
          <w:ilvl w:val="1"/>
          <w:numId w:val="9"/>
        </w:numPr>
      </w:pPr>
      <w:r w:rsidRPr="00F64FD8">
        <w:t>1 taken voluntary redundancy</w:t>
      </w:r>
    </w:p>
    <w:p w:rsidR="00265BAC" w:rsidRPr="00F64FD8" w:rsidRDefault="00265BAC" w:rsidP="00265BAC">
      <w:pPr>
        <w:pStyle w:val="ListParagraph"/>
        <w:numPr>
          <w:ilvl w:val="1"/>
          <w:numId w:val="9"/>
        </w:numPr>
      </w:pPr>
      <w:r w:rsidRPr="00F64FD8">
        <w:t>1 head hunted</w:t>
      </w:r>
    </w:p>
    <w:p w:rsidR="00D302E6" w:rsidRPr="00F64FD8" w:rsidRDefault="00D302E6" w:rsidP="00265BAC">
      <w:pPr>
        <w:pStyle w:val="ListParagraph"/>
        <w:numPr>
          <w:ilvl w:val="1"/>
          <w:numId w:val="9"/>
        </w:numPr>
      </w:pPr>
      <w:r w:rsidRPr="00F64FD8">
        <w:t>Team now stable</w:t>
      </w:r>
    </w:p>
    <w:p w:rsidR="007F41C4" w:rsidRPr="00F64FD8" w:rsidRDefault="007F41C4" w:rsidP="007F41C4">
      <w:pPr>
        <w:pStyle w:val="ListParagraph"/>
        <w:numPr>
          <w:ilvl w:val="0"/>
          <w:numId w:val="9"/>
        </w:numPr>
      </w:pPr>
      <w:r w:rsidRPr="00F64FD8">
        <w:t>CRM and website</w:t>
      </w:r>
    </w:p>
    <w:p w:rsidR="00265BAC" w:rsidRPr="00F64FD8" w:rsidRDefault="00265BAC" w:rsidP="00265BAC">
      <w:pPr>
        <w:pStyle w:val="ListParagraph"/>
        <w:numPr>
          <w:ilvl w:val="1"/>
          <w:numId w:val="9"/>
        </w:numPr>
      </w:pPr>
      <w:r w:rsidRPr="00F64FD8">
        <w:t>CRM. Taken longer than expect</w:t>
      </w:r>
      <w:r w:rsidR="00AD0EC1">
        <w:t>ed</w:t>
      </w:r>
    </w:p>
    <w:p w:rsidR="00551E13" w:rsidRPr="00F64FD8" w:rsidRDefault="00551E13" w:rsidP="00265BAC">
      <w:pPr>
        <w:pStyle w:val="ListParagraph"/>
        <w:numPr>
          <w:ilvl w:val="1"/>
          <w:numId w:val="9"/>
        </w:numPr>
      </w:pPr>
      <w:r w:rsidRPr="00F64FD8">
        <w:t>Plans</w:t>
      </w:r>
      <w:r w:rsidR="00AD0EC1">
        <w:t xml:space="preserve"> for space to be available for F</w:t>
      </w:r>
      <w:r w:rsidRPr="00F64FD8">
        <w:t>orums on web</w:t>
      </w:r>
    </w:p>
    <w:p w:rsidR="00EA618F" w:rsidRPr="00F64FD8" w:rsidRDefault="00EA618F" w:rsidP="00265BAC">
      <w:pPr>
        <w:pStyle w:val="ListParagraph"/>
        <w:numPr>
          <w:ilvl w:val="1"/>
          <w:numId w:val="9"/>
        </w:numPr>
      </w:pPr>
      <w:r w:rsidRPr="00F64FD8">
        <w:t>DT thinks the website is better than before</w:t>
      </w:r>
      <w:r w:rsidR="00551E13" w:rsidRPr="00F64FD8">
        <w:t xml:space="preserve"> but is not fooled by the award</w:t>
      </w:r>
    </w:p>
    <w:p w:rsidR="00551E13" w:rsidRPr="00F64FD8" w:rsidRDefault="00551E13" w:rsidP="00265BAC">
      <w:pPr>
        <w:pStyle w:val="ListParagraph"/>
        <w:numPr>
          <w:ilvl w:val="1"/>
          <w:numId w:val="9"/>
        </w:numPr>
      </w:pPr>
      <w:r w:rsidRPr="00F64FD8">
        <w:t>To be used better for BCAW and Education month</w:t>
      </w:r>
    </w:p>
    <w:p w:rsidR="007F41C4" w:rsidRPr="00F64FD8" w:rsidRDefault="007F41C4" w:rsidP="007F41C4">
      <w:pPr>
        <w:pStyle w:val="ListParagraph"/>
        <w:numPr>
          <w:ilvl w:val="0"/>
          <w:numId w:val="9"/>
        </w:numPr>
      </w:pPr>
      <w:r w:rsidRPr="00F64FD8">
        <w:t>BCI branding</w:t>
      </w:r>
    </w:p>
    <w:p w:rsidR="00265BAC" w:rsidRPr="00F64FD8" w:rsidRDefault="00265BAC" w:rsidP="00265BAC">
      <w:pPr>
        <w:pStyle w:val="ListParagraph"/>
        <w:numPr>
          <w:ilvl w:val="1"/>
          <w:numId w:val="9"/>
        </w:numPr>
      </w:pPr>
      <w:r w:rsidRPr="00F64FD8">
        <w:t>Planning to stay as BCI (not Resilience)</w:t>
      </w:r>
    </w:p>
    <w:p w:rsidR="00265BAC" w:rsidRPr="00F64FD8" w:rsidRDefault="00265BAC" w:rsidP="00265BAC">
      <w:pPr>
        <w:pStyle w:val="ListParagraph"/>
        <w:numPr>
          <w:ilvl w:val="1"/>
          <w:numId w:val="9"/>
        </w:numPr>
      </w:pPr>
      <w:r w:rsidRPr="00F64FD8">
        <w:t>Renamed magazine to Continuity &amp; Resilience</w:t>
      </w:r>
    </w:p>
    <w:p w:rsidR="00265BAC" w:rsidRPr="00F64FD8" w:rsidRDefault="00265BAC" w:rsidP="00265BAC">
      <w:pPr>
        <w:pStyle w:val="ListParagraph"/>
        <w:numPr>
          <w:ilvl w:val="1"/>
          <w:numId w:val="9"/>
        </w:numPr>
      </w:pPr>
      <w:r w:rsidRPr="00F64FD8">
        <w:t>Considering Resilience Index and then to push this with media / press</w:t>
      </w:r>
    </w:p>
    <w:p w:rsidR="00D302E6" w:rsidRPr="00F64FD8" w:rsidRDefault="00D302E6" w:rsidP="00265BAC">
      <w:pPr>
        <w:pStyle w:val="ListParagraph"/>
        <w:numPr>
          <w:ilvl w:val="1"/>
          <w:numId w:val="9"/>
        </w:numPr>
      </w:pPr>
      <w:r w:rsidRPr="00F64FD8">
        <w:t>GPG positioned in the Resilience spectrum</w:t>
      </w:r>
    </w:p>
    <w:p w:rsidR="00D302E6" w:rsidRPr="00F64FD8" w:rsidRDefault="00D302E6" w:rsidP="00265BAC">
      <w:pPr>
        <w:pStyle w:val="ListParagraph"/>
        <w:numPr>
          <w:ilvl w:val="1"/>
          <w:numId w:val="9"/>
        </w:numPr>
      </w:pPr>
      <w:r w:rsidRPr="00F64FD8">
        <w:t xml:space="preserve">Launching Continuity &amp; </w:t>
      </w:r>
      <w:r w:rsidR="00F64FD8" w:rsidRPr="00F64FD8">
        <w:t>Resilience Review edited</w:t>
      </w:r>
      <w:r w:rsidRPr="00F64FD8">
        <w:t xml:space="preserve"> by Ruth Massey (Cranfield)</w:t>
      </w:r>
    </w:p>
    <w:p w:rsidR="00265BAC" w:rsidRPr="00F64FD8" w:rsidRDefault="007F41C4" w:rsidP="00265BAC">
      <w:pPr>
        <w:pStyle w:val="ListParagraph"/>
        <w:numPr>
          <w:ilvl w:val="0"/>
          <w:numId w:val="9"/>
        </w:numPr>
      </w:pPr>
      <w:r w:rsidRPr="00F64FD8">
        <w:t>Messaging</w:t>
      </w:r>
    </w:p>
    <w:p w:rsidR="00265BAC" w:rsidRPr="00F64FD8" w:rsidRDefault="00265BAC" w:rsidP="00265BAC">
      <w:pPr>
        <w:pStyle w:val="ListParagraph"/>
        <w:numPr>
          <w:ilvl w:val="1"/>
          <w:numId w:val="9"/>
        </w:numPr>
      </w:pPr>
      <w:r w:rsidRPr="00F64FD8">
        <w:t>Proposing to employ PR agency</w:t>
      </w:r>
    </w:p>
    <w:p w:rsidR="00265BAC" w:rsidRPr="00F64FD8" w:rsidRDefault="00265BAC" w:rsidP="00265BAC">
      <w:pPr>
        <w:pStyle w:val="ListParagraph"/>
        <w:numPr>
          <w:ilvl w:val="1"/>
          <w:numId w:val="9"/>
        </w:numPr>
      </w:pPr>
      <w:r w:rsidRPr="00F64FD8">
        <w:t>Should BCI lead or follow?</w:t>
      </w:r>
    </w:p>
    <w:p w:rsidR="00265BAC" w:rsidRPr="00F64FD8" w:rsidRDefault="00265BAC" w:rsidP="00265BAC">
      <w:pPr>
        <w:pStyle w:val="ListParagraph"/>
        <w:numPr>
          <w:ilvl w:val="0"/>
          <w:numId w:val="9"/>
        </w:numPr>
      </w:pPr>
      <w:r w:rsidRPr="00F64FD8">
        <w:t>Education and training</w:t>
      </w:r>
    </w:p>
    <w:p w:rsidR="00265BAC" w:rsidRPr="00F64FD8" w:rsidRDefault="00265BAC" w:rsidP="00265BAC">
      <w:pPr>
        <w:pStyle w:val="ListParagraph"/>
        <w:numPr>
          <w:ilvl w:val="1"/>
          <w:numId w:val="9"/>
        </w:numPr>
      </w:pPr>
      <w:r w:rsidRPr="00F64FD8">
        <w:t>Considering a learning content management system</w:t>
      </w:r>
    </w:p>
    <w:p w:rsidR="00D302E6" w:rsidRPr="00F64FD8" w:rsidRDefault="00D302E6" w:rsidP="00265BAC">
      <w:pPr>
        <w:pStyle w:val="ListParagraph"/>
        <w:numPr>
          <w:ilvl w:val="1"/>
          <w:numId w:val="9"/>
        </w:numPr>
      </w:pPr>
      <w:r w:rsidRPr="00F64FD8">
        <w:t>Improve education rigour through new Head of Education</w:t>
      </w:r>
    </w:p>
    <w:p w:rsidR="00EA618F" w:rsidRPr="00F64FD8" w:rsidRDefault="00EA618F" w:rsidP="00265BAC">
      <w:pPr>
        <w:pStyle w:val="ListParagraph"/>
        <w:numPr>
          <w:ilvl w:val="1"/>
          <w:numId w:val="9"/>
        </w:numPr>
      </w:pPr>
      <w:r w:rsidRPr="00F64FD8">
        <w:t>DT wants to provide a better progress path for new entrants</w:t>
      </w:r>
    </w:p>
    <w:p w:rsidR="00EA618F" w:rsidRPr="00F64FD8" w:rsidRDefault="00EA618F" w:rsidP="00265BAC">
      <w:pPr>
        <w:pStyle w:val="ListParagraph"/>
        <w:numPr>
          <w:ilvl w:val="1"/>
          <w:numId w:val="9"/>
        </w:numPr>
      </w:pPr>
      <w:r w:rsidRPr="00F64FD8">
        <w:lastRenderedPageBreak/>
        <w:t xml:space="preserve">Use a professional approach to question bank material and its development </w:t>
      </w:r>
    </w:p>
    <w:p w:rsidR="007F41C4" w:rsidRPr="00F64FD8" w:rsidRDefault="00265BAC" w:rsidP="007F41C4">
      <w:r w:rsidRPr="00F64FD8">
        <w:t>RE</w:t>
      </w:r>
    </w:p>
    <w:p w:rsidR="007F41C4" w:rsidRPr="00F64FD8" w:rsidRDefault="007F41C4" w:rsidP="007F41C4">
      <w:pPr>
        <w:pStyle w:val="ListParagraph"/>
        <w:numPr>
          <w:ilvl w:val="0"/>
          <w:numId w:val="11"/>
        </w:numPr>
      </w:pPr>
      <w:r w:rsidRPr="00F64FD8">
        <w:t xml:space="preserve">Insight team now consists of 4 </w:t>
      </w:r>
      <w:r w:rsidR="00265BAC" w:rsidRPr="00F64FD8">
        <w:t>staff (Lucille, Kamal, Gianluca, Rachael)</w:t>
      </w:r>
    </w:p>
    <w:p w:rsidR="007F41C4" w:rsidRPr="00F64FD8" w:rsidRDefault="007F41C4" w:rsidP="007F41C4">
      <w:pPr>
        <w:pStyle w:val="ListParagraph"/>
        <w:numPr>
          <w:ilvl w:val="0"/>
          <w:numId w:val="11"/>
        </w:numPr>
      </w:pPr>
      <w:r w:rsidRPr="00F64FD8">
        <w:t>Planning to produce 2 Research indices</w:t>
      </w:r>
    </w:p>
    <w:p w:rsidR="007F41C4" w:rsidRPr="00F64FD8" w:rsidRDefault="007F41C4" w:rsidP="007F41C4">
      <w:pPr>
        <w:pStyle w:val="ListParagraph"/>
        <w:numPr>
          <w:ilvl w:val="1"/>
          <w:numId w:val="11"/>
        </w:numPr>
      </w:pPr>
      <w:r w:rsidRPr="00F64FD8">
        <w:t>Resilience</w:t>
      </w:r>
    </w:p>
    <w:p w:rsidR="007F41C4" w:rsidRPr="00F64FD8" w:rsidRDefault="007F41C4" w:rsidP="007F41C4">
      <w:pPr>
        <w:pStyle w:val="ListParagraph"/>
        <w:numPr>
          <w:ilvl w:val="1"/>
          <w:numId w:val="11"/>
        </w:numPr>
      </w:pPr>
      <w:r w:rsidRPr="00F64FD8">
        <w:t>Brexit</w:t>
      </w:r>
    </w:p>
    <w:p w:rsidR="00C750B9" w:rsidRPr="00F64FD8" w:rsidRDefault="00C750B9" w:rsidP="007924C5">
      <w:pPr>
        <w:rPr>
          <w:b/>
          <w:u w:val="single"/>
        </w:rPr>
      </w:pPr>
      <w:r w:rsidRPr="00F64FD8">
        <w:rPr>
          <w:b/>
          <w:u w:val="single"/>
        </w:rPr>
        <w:t>Q&amp;A</w:t>
      </w:r>
    </w:p>
    <w:p w:rsidR="00C750B9" w:rsidRPr="00F64FD8" w:rsidRDefault="007F41C4" w:rsidP="00A24DB7">
      <w:pPr>
        <w:pStyle w:val="ListParagraph"/>
        <w:numPr>
          <w:ilvl w:val="0"/>
          <w:numId w:val="14"/>
        </w:numPr>
      </w:pPr>
      <w:r w:rsidRPr="00F64FD8">
        <w:t>Value of BCI membership vs Non-membership</w:t>
      </w:r>
    </w:p>
    <w:p w:rsidR="00A45B2A" w:rsidRPr="00F64FD8" w:rsidRDefault="00A24DB7" w:rsidP="00A45B2A">
      <w:pPr>
        <w:pStyle w:val="ListParagraph"/>
        <w:numPr>
          <w:ilvl w:val="1"/>
          <w:numId w:val="12"/>
        </w:numPr>
      </w:pPr>
      <w:r w:rsidRPr="00F64FD8">
        <w:t>9200 – 9300 paid up members. Retention better in UK, Middle East, India, poorer in rest of world</w:t>
      </w:r>
    </w:p>
    <w:p w:rsidR="00A24DB7" w:rsidRPr="00F64FD8" w:rsidRDefault="00A24DB7" w:rsidP="00A45B2A">
      <w:pPr>
        <w:pStyle w:val="ListParagraph"/>
        <w:numPr>
          <w:ilvl w:val="1"/>
          <w:numId w:val="12"/>
        </w:numPr>
      </w:pPr>
      <w:r w:rsidRPr="00F64FD8">
        <w:t>40k occasional visitors to website</w:t>
      </w:r>
    </w:p>
    <w:p w:rsidR="00A24DB7" w:rsidRPr="00F64FD8" w:rsidRDefault="00A24DB7" w:rsidP="00A45B2A">
      <w:pPr>
        <w:pStyle w:val="ListParagraph"/>
        <w:numPr>
          <w:ilvl w:val="1"/>
          <w:numId w:val="12"/>
        </w:numPr>
      </w:pPr>
      <w:r w:rsidRPr="00F64FD8">
        <w:t xml:space="preserve">DT – benefits of membership </w:t>
      </w:r>
    </w:p>
    <w:p w:rsidR="00A24DB7" w:rsidRPr="00F64FD8" w:rsidRDefault="00A24DB7" w:rsidP="00A24DB7">
      <w:pPr>
        <w:pStyle w:val="ListParagraph"/>
        <w:numPr>
          <w:ilvl w:val="2"/>
          <w:numId w:val="12"/>
        </w:numPr>
      </w:pPr>
      <w:r w:rsidRPr="00F64FD8">
        <w:t>Post nominals</w:t>
      </w:r>
    </w:p>
    <w:p w:rsidR="00A24DB7" w:rsidRPr="00F64FD8" w:rsidRDefault="00A24DB7" w:rsidP="00A24DB7">
      <w:pPr>
        <w:pStyle w:val="ListParagraph"/>
        <w:numPr>
          <w:ilvl w:val="2"/>
          <w:numId w:val="12"/>
        </w:numPr>
      </w:pPr>
      <w:r w:rsidRPr="00F64FD8">
        <w:t>Access to information. Currently not limited on website but planned to limit this at some point in the future.</w:t>
      </w:r>
    </w:p>
    <w:p w:rsidR="00A24DB7" w:rsidRPr="00F64FD8" w:rsidRDefault="00A24DB7" w:rsidP="00A24DB7">
      <w:pPr>
        <w:pStyle w:val="ListParagraph"/>
        <w:numPr>
          <w:ilvl w:val="2"/>
          <w:numId w:val="12"/>
        </w:numPr>
      </w:pPr>
      <w:r w:rsidRPr="00F64FD8">
        <w:t xml:space="preserve">Academic journal planned </w:t>
      </w:r>
      <w:r w:rsidR="00011692" w:rsidRPr="00F64FD8">
        <w:t xml:space="preserve">- Continuity &amp; Resilience Review </w:t>
      </w:r>
      <w:r w:rsidRPr="00F64FD8">
        <w:t>– launch in May or August 2019.</w:t>
      </w:r>
    </w:p>
    <w:p w:rsidR="00A24DB7" w:rsidRPr="00F64FD8" w:rsidRDefault="00A24DB7" w:rsidP="00A45B2A">
      <w:pPr>
        <w:pStyle w:val="ListParagraph"/>
        <w:numPr>
          <w:ilvl w:val="1"/>
          <w:numId w:val="12"/>
        </w:numPr>
      </w:pPr>
      <w:r w:rsidRPr="00F64FD8">
        <w:t>RV – requested review for local authorities, charities workers</w:t>
      </w:r>
      <w:r w:rsidR="00AD0EC1">
        <w:t>, etc</w:t>
      </w:r>
      <w:r w:rsidRPr="00F64FD8">
        <w:t xml:space="preserve"> for costs of both membership and also BCI World Conference</w:t>
      </w:r>
    </w:p>
    <w:p w:rsidR="00A24DB7" w:rsidRPr="00F64FD8" w:rsidRDefault="00A24DB7" w:rsidP="00A45B2A">
      <w:pPr>
        <w:pStyle w:val="ListParagraph"/>
        <w:numPr>
          <w:ilvl w:val="1"/>
          <w:numId w:val="12"/>
        </w:numPr>
      </w:pPr>
      <w:r w:rsidRPr="00F64FD8">
        <w:t xml:space="preserve">KC – DRJ World has richer content than BCI World – DT responded that BCI not being organised by 1 person and that it would be better focused. </w:t>
      </w:r>
    </w:p>
    <w:p w:rsidR="00A24DB7" w:rsidRPr="00F64FD8" w:rsidRDefault="00A24DB7" w:rsidP="00A45B2A">
      <w:pPr>
        <w:pStyle w:val="ListParagraph"/>
        <w:numPr>
          <w:ilvl w:val="1"/>
          <w:numId w:val="12"/>
        </w:numPr>
      </w:pPr>
      <w:r w:rsidRPr="00F64FD8">
        <w:t>JB – why did the direct debit process not work correctly. DT said it had been tested before new process introduced but it had failed in live environment. Now fixed.</w:t>
      </w:r>
    </w:p>
    <w:p w:rsidR="007F41C4" w:rsidRPr="00F64FD8" w:rsidRDefault="007F41C4" w:rsidP="00A24DB7">
      <w:pPr>
        <w:pStyle w:val="ListParagraph"/>
        <w:numPr>
          <w:ilvl w:val="0"/>
          <w:numId w:val="14"/>
        </w:numPr>
      </w:pPr>
      <w:r w:rsidRPr="00F64FD8">
        <w:t>BCI website feedback</w:t>
      </w:r>
      <w:r w:rsidR="0011220B" w:rsidRPr="00F64FD8">
        <w:t xml:space="preserve"> - not discussed</w:t>
      </w:r>
    </w:p>
    <w:p w:rsidR="007F41C4" w:rsidRPr="00F64FD8" w:rsidRDefault="00AD0EC1" w:rsidP="00A24DB7">
      <w:pPr>
        <w:pStyle w:val="ListParagraph"/>
        <w:numPr>
          <w:ilvl w:val="0"/>
          <w:numId w:val="14"/>
        </w:numPr>
      </w:pPr>
      <w:r>
        <w:t>Extending the reach of F</w:t>
      </w:r>
      <w:r w:rsidR="007F41C4" w:rsidRPr="00F64FD8">
        <w:t>orums and access to members</w:t>
      </w:r>
    </w:p>
    <w:p w:rsidR="0011220B" w:rsidRPr="00F64FD8" w:rsidRDefault="00A45B2A" w:rsidP="0011220B">
      <w:pPr>
        <w:pStyle w:val="ListParagraph"/>
        <w:numPr>
          <w:ilvl w:val="1"/>
          <w:numId w:val="12"/>
        </w:numPr>
      </w:pPr>
      <w:r w:rsidRPr="00F64FD8">
        <w:t>MS – how can we be certain of who have</w:t>
      </w:r>
      <w:r w:rsidR="00AD0EC1">
        <w:t xml:space="preserve"> received invites to our events?</w:t>
      </w:r>
    </w:p>
    <w:p w:rsidR="00A45B2A" w:rsidRPr="00F64FD8" w:rsidRDefault="00A45B2A" w:rsidP="0011220B">
      <w:pPr>
        <w:pStyle w:val="ListParagraph"/>
        <w:numPr>
          <w:ilvl w:val="1"/>
          <w:numId w:val="12"/>
        </w:numPr>
      </w:pPr>
      <w:r w:rsidRPr="00F64FD8">
        <w:t>DT – there should be no problem for the events to be publicised to neighbouring regions or all parts of the UK</w:t>
      </w:r>
    </w:p>
    <w:p w:rsidR="0011220B" w:rsidRPr="00F64FD8" w:rsidRDefault="007F41C4" w:rsidP="00A24DB7">
      <w:pPr>
        <w:pStyle w:val="ListParagraph"/>
        <w:numPr>
          <w:ilvl w:val="0"/>
          <w:numId w:val="14"/>
        </w:numPr>
      </w:pPr>
      <w:r w:rsidRPr="00F64FD8">
        <w:t>CPD strategy</w:t>
      </w:r>
    </w:p>
    <w:p w:rsidR="007F41C4" w:rsidRPr="00F64FD8" w:rsidRDefault="0011220B" w:rsidP="0011220B">
      <w:pPr>
        <w:pStyle w:val="ListParagraph"/>
        <w:numPr>
          <w:ilvl w:val="1"/>
          <w:numId w:val="12"/>
        </w:numPr>
      </w:pPr>
      <w:r w:rsidRPr="00F64FD8">
        <w:t>DT not in favour of compulsory CPD and stated it would not happen while he was in post.</w:t>
      </w:r>
    </w:p>
    <w:p w:rsidR="00A45B2A" w:rsidRPr="00F64FD8" w:rsidRDefault="00A45B2A" w:rsidP="0011220B">
      <w:pPr>
        <w:pStyle w:val="ListParagraph"/>
        <w:numPr>
          <w:ilvl w:val="1"/>
          <w:numId w:val="12"/>
        </w:numPr>
      </w:pPr>
      <w:r w:rsidRPr="00F64FD8">
        <w:t>JB – how would CPD work for those who are retired or semi-retired</w:t>
      </w:r>
      <w:r w:rsidR="00AD0EC1">
        <w:t>?</w:t>
      </w:r>
    </w:p>
    <w:p w:rsidR="007F41C4" w:rsidRPr="00F64FD8" w:rsidRDefault="007F41C4" w:rsidP="00A24DB7">
      <w:pPr>
        <w:pStyle w:val="ListParagraph"/>
        <w:numPr>
          <w:ilvl w:val="0"/>
          <w:numId w:val="14"/>
        </w:numPr>
      </w:pPr>
      <w:r w:rsidRPr="00F64FD8">
        <w:t>BCI GDPR implementation – not discussed</w:t>
      </w:r>
    </w:p>
    <w:p w:rsidR="007F41C4" w:rsidRPr="00F64FD8" w:rsidRDefault="007F41C4" w:rsidP="00A24DB7">
      <w:pPr>
        <w:pStyle w:val="ListParagraph"/>
        <w:numPr>
          <w:ilvl w:val="0"/>
          <w:numId w:val="14"/>
        </w:numPr>
      </w:pPr>
      <w:r w:rsidRPr="00F64FD8">
        <w:t>Forum feedback on BCI cyber / data breach</w:t>
      </w:r>
    </w:p>
    <w:p w:rsidR="00A45B2A" w:rsidRPr="00F64FD8" w:rsidRDefault="00A45B2A" w:rsidP="00A45B2A">
      <w:pPr>
        <w:pStyle w:val="ListParagraph"/>
        <w:numPr>
          <w:ilvl w:val="1"/>
          <w:numId w:val="12"/>
        </w:numPr>
      </w:pPr>
      <w:r w:rsidRPr="00F64FD8">
        <w:t xml:space="preserve">DT reported that the security incident was investigated by the IT support company </w:t>
      </w:r>
    </w:p>
    <w:p w:rsidR="00A45B2A" w:rsidRPr="00F64FD8" w:rsidRDefault="00A45B2A" w:rsidP="00F64FD8">
      <w:pPr>
        <w:pStyle w:val="ListParagraph"/>
        <w:numPr>
          <w:ilvl w:val="2"/>
          <w:numId w:val="12"/>
        </w:numPr>
      </w:pPr>
      <w:r w:rsidRPr="00F64FD8">
        <w:t xml:space="preserve">242 </w:t>
      </w:r>
      <w:r w:rsidR="00BE6005" w:rsidRPr="00F64FD8">
        <w:t xml:space="preserve">email </w:t>
      </w:r>
      <w:r w:rsidRPr="00F64FD8">
        <w:t xml:space="preserve">data records had been affected </w:t>
      </w:r>
    </w:p>
    <w:p w:rsidR="00A45B2A" w:rsidRPr="00F64FD8" w:rsidRDefault="00A45B2A" w:rsidP="00F64FD8">
      <w:pPr>
        <w:pStyle w:val="ListParagraph"/>
        <w:numPr>
          <w:ilvl w:val="2"/>
          <w:numId w:val="12"/>
        </w:numPr>
      </w:pPr>
      <w:r w:rsidRPr="00F64FD8">
        <w:t>56 data subjects affected and notified</w:t>
      </w:r>
    </w:p>
    <w:p w:rsidR="00A45B2A" w:rsidRPr="00F64FD8" w:rsidRDefault="00A45B2A" w:rsidP="00F64FD8">
      <w:pPr>
        <w:pStyle w:val="ListParagraph"/>
        <w:numPr>
          <w:ilvl w:val="2"/>
          <w:numId w:val="12"/>
        </w:numPr>
      </w:pPr>
      <w:r w:rsidRPr="00F64FD8">
        <w:t>ICO notified</w:t>
      </w:r>
    </w:p>
    <w:p w:rsidR="00A45B2A" w:rsidRPr="00F64FD8" w:rsidRDefault="00A45B2A" w:rsidP="00F64FD8">
      <w:pPr>
        <w:pStyle w:val="ListParagraph"/>
        <w:numPr>
          <w:ilvl w:val="2"/>
          <w:numId w:val="12"/>
        </w:numPr>
      </w:pPr>
      <w:r w:rsidRPr="00F64FD8">
        <w:t>Technical improvements made to BCI infrastructure</w:t>
      </w:r>
    </w:p>
    <w:p w:rsidR="007F41C4" w:rsidRPr="00F64FD8" w:rsidRDefault="007F41C4" w:rsidP="00A24DB7">
      <w:pPr>
        <w:pStyle w:val="ListParagraph"/>
        <w:numPr>
          <w:ilvl w:val="0"/>
          <w:numId w:val="14"/>
        </w:numPr>
      </w:pPr>
      <w:r w:rsidRPr="00F64FD8">
        <w:t>Alignment of GPG and industry standards</w:t>
      </w:r>
      <w:r w:rsidR="0011220B" w:rsidRPr="00F64FD8">
        <w:t xml:space="preserve"> - not discussed</w:t>
      </w:r>
    </w:p>
    <w:p w:rsidR="007F41C4" w:rsidRPr="00F64FD8" w:rsidRDefault="007F41C4" w:rsidP="00A24DB7">
      <w:pPr>
        <w:pStyle w:val="ListParagraph"/>
        <w:numPr>
          <w:ilvl w:val="0"/>
          <w:numId w:val="14"/>
        </w:numPr>
      </w:pPr>
      <w:r w:rsidRPr="00F64FD8">
        <w:t>BCI media presence</w:t>
      </w:r>
    </w:p>
    <w:p w:rsidR="0011220B" w:rsidRPr="00F64FD8" w:rsidRDefault="0011220B" w:rsidP="0011220B">
      <w:pPr>
        <w:pStyle w:val="ListParagraph"/>
        <w:numPr>
          <w:ilvl w:val="1"/>
          <w:numId w:val="12"/>
        </w:numPr>
      </w:pPr>
      <w:r w:rsidRPr="00F64FD8">
        <w:t xml:space="preserve">DT reported that there was a media list/panel which would be used to answer press queries. </w:t>
      </w:r>
    </w:p>
    <w:p w:rsidR="0011220B" w:rsidRPr="00F64FD8" w:rsidRDefault="0011220B" w:rsidP="0011220B">
      <w:pPr>
        <w:pStyle w:val="ListParagraph"/>
        <w:numPr>
          <w:ilvl w:val="1"/>
          <w:numId w:val="12"/>
        </w:numPr>
      </w:pPr>
      <w:r w:rsidRPr="00F64FD8">
        <w:t>He wants to have briefing papers available but also admitted that developing this was not on his priority list at present.</w:t>
      </w:r>
    </w:p>
    <w:p w:rsidR="007F41C4" w:rsidRPr="00F64FD8" w:rsidRDefault="007F41C4" w:rsidP="00A24DB7">
      <w:pPr>
        <w:pStyle w:val="ListParagraph"/>
        <w:numPr>
          <w:ilvl w:val="0"/>
          <w:numId w:val="14"/>
        </w:numPr>
      </w:pPr>
      <w:r w:rsidRPr="00F64FD8">
        <w:t>BCI nominated charity</w:t>
      </w:r>
      <w:r w:rsidR="0011220B" w:rsidRPr="00F64FD8">
        <w:t xml:space="preserve">. DT agreed that this was something he would support at Board level but that when raised previously it had not received support. If suggested from the </w:t>
      </w:r>
      <w:r w:rsidR="00AD0EC1">
        <w:t>F</w:t>
      </w:r>
      <w:r w:rsidR="00A45B2A" w:rsidRPr="00F64FD8">
        <w:t xml:space="preserve">orum and </w:t>
      </w:r>
      <w:r w:rsidR="0011220B" w:rsidRPr="00F64FD8">
        <w:t>membership it may carry greater weight.</w:t>
      </w:r>
    </w:p>
    <w:p w:rsidR="007F41C4" w:rsidRPr="00F64FD8" w:rsidRDefault="007F41C4" w:rsidP="007924C5">
      <w:pPr>
        <w:rPr>
          <w:b/>
          <w:u w:val="single"/>
        </w:rPr>
      </w:pPr>
    </w:p>
    <w:p w:rsidR="00C750B9" w:rsidRPr="00F64FD8" w:rsidRDefault="00C750B9" w:rsidP="007924C5">
      <w:pPr>
        <w:rPr>
          <w:b/>
          <w:u w:val="single"/>
        </w:rPr>
      </w:pPr>
      <w:r w:rsidRPr="00F64FD8">
        <w:rPr>
          <w:b/>
          <w:u w:val="single"/>
        </w:rPr>
        <w:t>Planning for October event</w:t>
      </w:r>
    </w:p>
    <w:p w:rsidR="00C750B9" w:rsidRPr="00F64FD8" w:rsidRDefault="0032070D" w:rsidP="0032070D">
      <w:pPr>
        <w:pStyle w:val="ListParagraph"/>
        <w:numPr>
          <w:ilvl w:val="0"/>
          <w:numId w:val="13"/>
        </w:numPr>
      </w:pPr>
      <w:r w:rsidRPr="00F64FD8">
        <w:t>Speakers</w:t>
      </w:r>
    </w:p>
    <w:p w:rsidR="0032070D" w:rsidRPr="00F64FD8" w:rsidRDefault="0032070D" w:rsidP="0032070D">
      <w:pPr>
        <w:pStyle w:val="ListParagraph"/>
        <w:numPr>
          <w:ilvl w:val="1"/>
          <w:numId w:val="13"/>
        </w:numPr>
      </w:pPr>
      <w:r w:rsidRPr="00F64FD8">
        <w:t>KC &amp; J</w:t>
      </w:r>
      <w:r w:rsidR="008B2FE7" w:rsidRPr="00F64FD8">
        <w:t>S to provide titles to MS asap</w:t>
      </w:r>
    </w:p>
    <w:p w:rsidR="0032070D" w:rsidRPr="00F64FD8" w:rsidRDefault="0032070D" w:rsidP="0032070D">
      <w:pPr>
        <w:pStyle w:val="ListParagraph"/>
        <w:numPr>
          <w:ilvl w:val="0"/>
          <w:numId w:val="13"/>
        </w:numPr>
      </w:pPr>
      <w:r w:rsidRPr="00F64FD8">
        <w:t>Venue logistics</w:t>
      </w:r>
    </w:p>
    <w:p w:rsidR="008B2FE7" w:rsidRPr="00F64FD8" w:rsidRDefault="008B2FE7" w:rsidP="008B2FE7">
      <w:pPr>
        <w:pStyle w:val="ListParagraph"/>
        <w:numPr>
          <w:ilvl w:val="1"/>
          <w:numId w:val="13"/>
        </w:numPr>
      </w:pPr>
      <w:r w:rsidRPr="00F64FD8">
        <w:t>BK to confirm details</w:t>
      </w:r>
    </w:p>
    <w:p w:rsidR="0032070D" w:rsidRPr="00F64FD8" w:rsidRDefault="0032070D" w:rsidP="0032070D">
      <w:pPr>
        <w:pStyle w:val="ListParagraph"/>
        <w:numPr>
          <w:ilvl w:val="0"/>
          <w:numId w:val="13"/>
        </w:numPr>
      </w:pPr>
      <w:r w:rsidRPr="00F64FD8">
        <w:t>Event schedule</w:t>
      </w:r>
    </w:p>
    <w:p w:rsidR="008B2FE7" w:rsidRPr="00F64FD8" w:rsidRDefault="008B2FE7" w:rsidP="008B2FE7">
      <w:pPr>
        <w:pStyle w:val="ListParagraph"/>
        <w:numPr>
          <w:ilvl w:val="1"/>
          <w:numId w:val="13"/>
        </w:numPr>
      </w:pPr>
      <w:r w:rsidRPr="00F64FD8">
        <w:t>Confirmed</w:t>
      </w:r>
    </w:p>
    <w:p w:rsidR="008B2FE7" w:rsidRPr="00F64FD8" w:rsidRDefault="0032070D" w:rsidP="0032070D">
      <w:pPr>
        <w:pStyle w:val="ListParagraph"/>
        <w:numPr>
          <w:ilvl w:val="0"/>
          <w:numId w:val="13"/>
        </w:numPr>
      </w:pPr>
      <w:r w:rsidRPr="00F64FD8">
        <w:t xml:space="preserve">Comms to members </w:t>
      </w:r>
    </w:p>
    <w:p w:rsidR="0032070D" w:rsidRPr="00F64FD8" w:rsidRDefault="0032070D" w:rsidP="008B2FE7">
      <w:pPr>
        <w:pStyle w:val="ListParagraph"/>
        <w:numPr>
          <w:ilvl w:val="1"/>
          <w:numId w:val="13"/>
        </w:numPr>
      </w:pPr>
      <w:r w:rsidRPr="00F64FD8">
        <w:t>to be issued by 28/9 at the latest</w:t>
      </w:r>
    </w:p>
    <w:p w:rsidR="00AD21EC" w:rsidRPr="00F64FD8" w:rsidRDefault="00255427" w:rsidP="0068454F">
      <w:pPr>
        <w:rPr>
          <w:b/>
          <w:u w:val="single"/>
        </w:rPr>
      </w:pPr>
      <w:r w:rsidRPr="00F64FD8">
        <w:rPr>
          <w:b/>
          <w:u w:val="single"/>
        </w:rPr>
        <w:t>Any other business</w:t>
      </w:r>
    </w:p>
    <w:p w:rsidR="008B2FE7" w:rsidRPr="00F64FD8" w:rsidRDefault="008B2FE7" w:rsidP="0068454F">
      <w:r w:rsidRPr="00F64FD8">
        <w:t>JB – has any progress been</w:t>
      </w:r>
      <w:r w:rsidR="00AD0EC1">
        <w:t xml:space="preserve"> made with liaison with the EPS?</w:t>
      </w:r>
      <w:r w:rsidRPr="00F64FD8">
        <w:t xml:space="preserve"> DT replied it has difficult to take it further. RV commented that it is a BC managers job to connect different parts of the organisation together and so it is something that the BCI should be following up with all similar </w:t>
      </w:r>
      <w:r w:rsidR="00F64FD8" w:rsidRPr="00F64FD8">
        <w:t>organisations</w:t>
      </w:r>
      <w:r w:rsidRPr="00F64FD8">
        <w:t>.</w:t>
      </w:r>
    </w:p>
    <w:p w:rsidR="008B2FE7" w:rsidRPr="00F64FD8" w:rsidRDefault="008B2FE7" w:rsidP="0068454F">
      <w:r w:rsidRPr="00F64FD8">
        <w:t xml:space="preserve">MS – </w:t>
      </w:r>
      <w:r w:rsidR="00F64FD8" w:rsidRPr="00F64FD8">
        <w:t>B</w:t>
      </w:r>
      <w:r w:rsidR="00F64FD8">
        <w:t>CIEoE Forum</w:t>
      </w:r>
      <w:r w:rsidRPr="00F64FD8">
        <w:t xml:space="preserve"> has been building connections to other groups around the region </w:t>
      </w:r>
      <w:r w:rsidR="00F64FD8" w:rsidRPr="00F64FD8">
        <w:t>e.g.</w:t>
      </w:r>
      <w:r w:rsidRPr="00F64FD8">
        <w:t xml:space="preserve"> Business Resilience Forum (Peterborough). This group would appreciate talking to BCI central office.</w:t>
      </w:r>
    </w:p>
    <w:p w:rsidR="008B2FE7" w:rsidRDefault="00A45B2A" w:rsidP="0068454F">
      <w:r w:rsidRPr="00F64FD8">
        <w:t>DT – 2019 will be the 25</w:t>
      </w:r>
      <w:r w:rsidRPr="00F64FD8">
        <w:rPr>
          <w:vertAlign w:val="superscript"/>
        </w:rPr>
        <w:t>th</w:t>
      </w:r>
      <w:r w:rsidRPr="00F64FD8">
        <w:t xml:space="preserve"> Anniversary of the BCI. Any ideas on how to celebrate this would be welcomed.</w:t>
      </w:r>
    </w:p>
    <w:p w:rsidR="00A45B2A" w:rsidRDefault="00A45B2A" w:rsidP="0068454F"/>
    <w:p w:rsidR="008B2FE7" w:rsidRPr="008B2FE7" w:rsidRDefault="008B2FE7" w:rsidP="0068454F"/>
    <w:sectPr w:rsidR="008B2FE7" w:rsidRPr="008B2F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8C" w:rsidRDefault="00DF388C" w:rsidP="007924C5">
      <w:pPr>
        <w:spacing w:after="0" w:line="240" w:lineRule="auto"/>
      </w:pPr>
      <w:r>
        <w:separator/>
      </w:r>
    </w:p>
  </w:endnote>
  <w:endnote w:type="continuationSeparator" w:id="0">
    <w:p w:rsidR="00DF388C" w:rsidRDefault="00DF388C" w:rsidP="0079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F8" w:rsidRPr="007924C5" w:rsidRDefault="00AD0EC1" w:rsidP="007924C5">
    <w:pPr>
      <w:pStyle w:val="Footer"/>
      <w:pBdr>
        <w:top w:val="thinThickSmallGap" w:sz="24" w:space="1" w:color="823B0B" w:themeColor="accent2" w:themeShade="7F"/>
      </w:pBdr>
      <w:rPr>
        <w:rFonts w:asciiTheme="majorHAnsi" w:eastAsiaTheme="majorEastAsia" w:hAnsiTheme="majorHAnsi" w:cstheme="majorBidi"/>
      </w:rPr>
    </w:pPr>
    <w:r>
      <w:t>V1.1 – Approved After</w:t>
    </w:r>
    <w:r w:rsidR="00DC11F8">
      <w:t xml:space="preserve"> Committee Review </w:t>
    </w:r>
    <w:r w:rsidR="00DC11F8">
      <w:rPr>
        <w:rFonts w:asciiTheme="majorHAnsi" w:eastAsiaTheme="majorEastAsia" w:hAnsiTheme="majorHAnsi" w:cstheme="majorBidi"/>
      </w:rPr>
      <w:ptab w:relativeTo="margin" w:alignment="right" w:leader="none"/>
    </w:r>
    <w:r w:rsidR="00DC11F8">
      <w:rPr>
        <w:rFonts w:asciiTheme="majorHAnsi" w:eastAsiaTheme="majorEastAsia" w:hAnsiTheme="majorHAnsi" w:cstheme="majorBidi"/>
      </w:rPr>
      <w:t xml:space="preserve">Page </w:t>
    </w:r>
    <w:r w:rsidR="00DC11F8">
      <w:rPr>
        <w:rFonts w:eastAsiaTheme="minorEastAsia"/>
      </w:rPr>
      <w:fldChar w:fldCharType="begin"/>
    </w:r>
    <w:r w:rsidR="00DC11F8">
      <w:instrText xml:space="preserve"> PAGE   \* MERGEFORMAT </w:instrText>
    </w:r>
    <w:r w:rsidR="00DC11F8">
      <w:rPr>
        <w:rFonts w:eastAsiaTheme="minorEastAsia"/>
      </w:rPr>
      <w:fldChar w:fldCharType="separate"/>
    </w:r>
    <w:r w:rsidRPr="00AD0EC1">
      <w:rPr>
        <w:rFonts w:asciiTheme="majorHAnsi" w:eastAsiaTheme="majorEastAsia" w:hAnsiTheme="majorHAnsi" w:cstheme="majorBidi"/>
        <w:noProof/>
      </w:rPr>
      <w:t>1</w:t>
    </w:r>
    <w:r w:rsidR="00DC11F8">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8C" w:rsidRDefault="00DF388C" w:rsidP="007924C5">
      <w:pPr>
        <w:spacing w:after="0" w:line="240" w:lineRule="auto"/>
      </w:pPr>
      <w:r>
        <w:separator/>
      </w:r>
    </w:p>
  </w:footnote>
  <w:footnote w:type="continuationSeparator" w:id="0">
    <w:p w:rsidR="00DF388C" w:rsidRDefault="00DF388C" w:rsidP="00792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1F8" w:rsidRDefault="00DC11F8">
    <w:pPr>
      <w:pStyle w:val="Header"/>
    </w:pPr>
    <w:r>
      <w:t>Publication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6F4B"/>
    <w:multiLevelType w:val="hybridMultilevel"/>
    <w:tmpl w:val="8B023620"/>
    <w:lvl w:ilvl="0" w:tplc="9276277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C112A"/>
    <w:multiLevelType w:val="hybridMultilevel"/>
    <w:tmpl w:val="ADDC51D2"/>
    <w:lvl w:ilvl="0" w:tplc="93801E9A">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C72A2"/>
    <w:multiLevelType w:val="hybridMultilevel"/>
    <w:tmpl w:val="179C3A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FA27FE"/>
    <w:multiLevelType w:val="hybridMultilevel"/>
    <w:tmpl w:val="D174FE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F53CCE"/>
    <w:multiLevelType w:val="hybridMultilevel"/>
    <w:tmpl w:val="D08C4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750F8"/>
    <w:multiLevelType w:val="hybridMultilevel"/>
    <w:tmpl w:val="E214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E1718"/>
    <w:multiLevelType w:val="hybridMultilevel"/>
    <w:tmpl w:val="2C8A00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A22FF5"/>
    <w:multiLevelType w:val="hybridMultilevel"/>
    <w:tmpl w:val="0658D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D5BB1"/>
    <w:multiLevelType w:val="hybridMultilevel"/>
    <w:tmpl w:val="D098D8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71AE2"/>
    <w:multiLevelType w:val="hybridMultilevel"/>
    <w:tmpl w:val="8924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D016AD"/>
    <w:multiLevelType w:val="hybridMultilevel"/>
    <w:tmpl w:val="179C3A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4170A4"/>
    <w:multiLevelType w:val="hybridMultilevel"/>
    <w:tmpl w:val="3E18A5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E67310"/>
    <w:multiLevelType w:val="hybridMultilevel"/>
    <w:tmpl w:val="A6905D5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65536F"/>
    <w:multiLevelType w:val="hybridMultilevel"/>
    <w:tmpl w:val="54C6AC76"/>
    <w:lvl w:ilvl="0" w:tplc="89982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62352"/>
    <w:multiLevelType w:val="hybridMultilevel"/>
    <w:tmpl w:val="492EDB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07203"/>
    <w:multiLevelType w:val="hybridMultilevel"/>
    <w:tmpl w:val="484277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3"/>
  </w:num>
  <w:num w:numId="4">
    <w:abstractNumId w:val="1"/>
  </w:num>
  <w:num w:numId="5">
    <w:abstractNumId w:val="2"/>
  </w:num>
  <w:num w:numId="6">
    <w:abstractNumId w:val="5"/>
  </w:num>
  <w:num w:numId="7">
    <w:abstractNumId w:val="10"/>
  </w:num>
  <w:num w:numId="8">
    <w:abstractNumId w:val="9"/>
  </w:num>
  <w:num w:numId="9">
    <w:abstractNumId w:val="3"/>
  </w:num>
  <w:num w:numId="10">
    <w:abstractNumId w:val="4"/>
  </w:num>
  <w:num w:numId="11">
    <w:abstractNumId w:val="15"/>
  </w:num>
  <w:num w:numId="12">
    <w:abstractNumId w:val="12"/>
  </w:num>
  <w:num w:numId="13">
    <w:abstractNumId w:val="7"/>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6F"/>
    <w:rsid w:val="00003F56"/>
    <w:rsid w:val="00011692"/>
    <w:rsid w:val="00041A46"/>
    <w:rsid w:val="00067DB5"/>
    <w:rsid w:val="000C4D2E"/>
    <w:rsid w:val="000C64A7"/>
    <w:rsid w:val="001028D0"/>
    <w:rsid w:val="0011220B"/>
    <w:rsid w:val="00115D0D"/>
    <w:rsid w:val="001743D7"/>
    <w:rsid w:val="001E50D1"/>
    <w:rsid w:val="002271CC"/>
    <w:rsid w:val="00243F30"/>
    <w:rsid w:val="00255427"/>
    <w:rsid w:val="0026332A"/>
    <w:rsid w:val="00265BAC"/>
    <w:rsid w:val="002A57F7"/>
    <w:rsid w:val="002D4D8A"/>
    <w:rsid w:val="002D50DC"/>
    <w:rsid w:val="002F4AE3"/>
    <w:rsid w:val="002F520D"/>
    <w:rsid w:val="00304C24"/>
    <w:rsid w:val="0032070D"/>
    <w:rsid w:val="0035532B"/>
    <w:rsid w:val="00356B9A"/>
    <w:rsid w:val="003E3177"/>
    <w:rsid w:val="005157E7"/>
    <w:rsid w:val="00523121"/>
    <w:rsid w:val="00551E13"/>
    <w:rsid w:val="005B31ED"/>
    <w:rsid w:val="006479C1"/>
    <w:rsid w:val="00656BB2"/>
    <w:rsid w:val="00671F63"/>
    <w:rsid w:val="0068454F"/>
    <w:rsid w:val="006B3827"/>
    <w:rsid w:val="00734E33"/>
    <w:rsid w:val="007642B7"/>
    <w:rsid w:val="00764A84"/>
    <w:rsid w:val="007924C5"/>
    <w:rsid w:val="007B4FE7"/>
    <w:rsid w:val="007F41C4"/>
    <w:rsid w:val="008B2FE7"/>
    <w:rsid w:val="008F75D2"/>
    <w:rsid w:val="00933D6F"/>
    <w:rsid w:val="009406E5"/>
    <w:rsid w:val="00983A35"/>
    <w:rsid w:val="009A4240"/>
    <w:rsid w:val="009E5D98"/>
    <w:rsid w:val="00A06052"/>
    <w:rsid w:val="00A23074"/>
    <w:rsid w:val="00A24DB7"/>
    <w:rsid w:val="00A2718F"/>
    <w:rsid w:val="00A3779C"/>
    <w:rsid w:val="00A45B2A"/>
    <w:rsid w:val="00AD0B50"/>
    <w:rsid w:val="00AD0EC1"/>
    <w:rsid w:val="00AD21EC"/>
    <w:rsid w:val="00AD775D"/>
    <w:rsid w:val="00AF7867"/>
    <w:rsid w:val="00B00AA6"/>
    <w:rsid w:val="00B351A0"/>
    <w:rsid w:val="00B51BC5"/>
    <w:rsid w:val="00BD5EEA"/>
    <w:rsid w:val="00BE6005"/>
    <w:rsid w:val="00C2689E"/>
    <w:rsid w:val="00C750B9"/>
    <w:rsid w:val="00D302E6"/>
    <w:rsid w:val="00D97AAA"/>
    <w:rsid w:val="00DB6A1D"/>
    <w:rsid w:val="00DC11F8"/>
    <w:rsid w:val="00DF388C"/>
    <w:rsid w:val="00E0045E"/>
    <w:rsid w:val="00EA618F"/>
    <w:rsid w:val="00F64FD8"/>
    <w:rsid w:val="00F73E99"/>
    <w:rsid w:val="00F9305A"/>
    <w:rsid w:val="00FD1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90D3"/>
  <w15:docId w15:val="{3588D792-78B3-49B1-ACAA-E1D05C14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24C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924C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924C5"/>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924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45E"/>
    <w:pPr>
      <w:ind w:left="720"/>
      <w:contextualSpacing/>
    </w:pPr>
  </w:style>
  <w:style w:type="character" w:customStyle="1" w:styleId="Heading1Char">
    <w:name w:val="Heading 1 Char"/>
    <w:basedOn w:val="DefaultParagraphFont"/>
    <w:link w:val="Heading1"/>
    <w:uiPriority w:val="9"/>
    <w:rsid w:val="007924C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7924C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924C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924C5"/>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792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4C5"/>
  </w:style>
  <w:style w:type="paragraph" w:styleId="Footer">
    <w:name w:val="footer"/>
    <w:basedOn w:val="Normal"/>
    <w:link w:val="FooterChar"/>
    <w:uiPriority w:val="99"/>
    <w:unhideWhenUsed/>
    <w:rsid w:val="00792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4C5"/>
  </w:style>
  <w:style w:type="character" w:styleId="Hyperlink">
    <w:name w:val="Hyperlink"/>
    <w:basedOn w:val="DefaultParagraphFont"/>
    <w:uiPriority w:val="99"/>
    <w:unhideWhenUsed/>
    <w:rsid w:val="0026332A"/>
    <w:rPr>
      <w:color w:val="0563C1" w:themeColor="hyperlink"/>
      <w:u w:val="single"/>
    </w:rPr>
  </w:style>
  <w:style w:type="paragraph" w:styleId="BalloonText">
    <w:name w:val="Balloon Text"/>
    <w:basedOn w:val="Normal"/>
    <w:link w:val="BalloonTextChar"/>
    <w:uiPriority w:val="99"/>
    <w:semiHidden/>
    <w:unhideWhenUsed/>
    <w:rsid w:val="00011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Kinch, Brian</dc:creator>
  <cp:keywords/>
  <dc:description/>
  <cp:lastModifiedBy>Kinch, Brian</cp:lastModifiedBy>
  <cp:revision>2</cp:revision>
  <dcterms:created xsi:type="dcterms:W3CDTF">2018-10-28T17:57:00Z</dcterms:created>
  <dcterms:modified xsi:type="dcterms:W3CDTF">2018-10-28T17:57:00Z</dcterms:modified>
</cp:coreProperties>
</file>